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185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/>
      </w:tblPr>
      <w:tblGrid>
        <w:gridCol w:w="1152"/>
        <w:gridCol w:w="524"/>
        <w:gridCol w:w="345"/>
        <w:gridCol w:w="538"/>
        <w:gridCol w:w="314"/>
        <w:gridCol w:w="523"/>
        <w:gridCol w:w="852"/>
        <w:gridCol w:w="538"/>
        <w:gridCol w:w="479"/>
        <w:gridCol w:w="419"/>
        <w:gridCol w:w="553"/>
        <w:gridCol w:w="284"/>
        <w:gridCol w:w="284"/>
        <w:gridCol w:w="284"/>
        <w:gridCol w:w="568"/>
        <w:gridCol w:w="553"/>
        <w:gridCol w:w="314"/>
        <w:gridCol w:w="255"/>
        <w:gridCol w:w="374"/>
        <w:gridCol w:w="464"/>
        <w:gridCol w:w="134"/>
        <w:gridCol w:w="434"/>
      </w:tblGrid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025" w:type="dxa"/>
            <w:gridSpan w:val="3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1920" w:type="dxa"/>
            <w:gridSpan w:val="3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100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025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3467BD" w:rsidRDefault="005F44FF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1920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3467BD" w:rsidRDefault="005F44FF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>
            <w:pPr>
              <w:wordWrap w:val="0"/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405" w:type="dxa"/>
            <w:gridSpan w:val="6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800" w:type="dxa"/>
            <w:gridSpan w:val="8"/>
            <w:shd w:val="clear" w:color="auto" w:fill="auto"/>
            <w:vAlign w:val="bottom"/>
          </w:tcPr>
          <w:p w:rsidR="003467BD" w:rsidRDefault="005F44FF" w:rsidP="00605154">
            <w:r>
              <w:rPr>
                <w:b/>
                <w:sz w:val="22"/>
              </w:rPr>
              <w:t xml:space="preserve">ПЛАТЕЖНОЕ ПОРУЧЕНИЕ </w:t>
            </w:r>
          </w:p>
        </w:tc>
        <w:tc>
          <w:tcPr>
            <w:tcW w:w="2025" w:type="dxa"/>
            <w:gridSpan w:val="5"/>
            <w:shd w:val="clear" w:color="auto" w:fill="auto"/>
            <w:vAlign w:val="bottom"/>
          </w:tcPr>
          <w:p w:rsidR="003467BD" w:rsidRDefault="003467BD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070" w:type="dxa"/>
            <w:gridSpan w:val="5"/>
            <w:shd w:val="clear" w:color="auto" w:fill="auto"/>
            <w:vAlign w:val="bottom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>08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5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202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070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Cs w:val="16"/>
              </w:rPr>
              <w:t>Сумма прописью</w:t>
            </w:r>
          </w:p>
        </w:tc>
        <w:tc>
          <w:tcPr>
            <w:tcW w:w="9030" w:type="dxa"/>
            <w:gridSpan w:val="21"/>
            <w:tcBorders>
              <w:lef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>Одна тысяча шестьсот рублей 00 копеек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 w:rsidP="00605154">
            <w:r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820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467BD" w:rsidRDefault="005F44FF" w:rsidP="00605154">
            <w:pPr>
              <w:wordWrap w:val="0"/>
            </w:pPr>
            <w:r>
              <w:rPr>
                <w:sz w:val="19"/>
                <w:szCs w:val="19"/>
              </w:rPr>
              <w:t xml:space="preserve">КПП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Cs w:val="16"/>
              </w:rPr>
              <w:t>Сумма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>1600-00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tcBorders>
              <w:right w:val="non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70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БИК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  <w:vAlign w:val="center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700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00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БИК</w:t>
            </w:r>
          </w:p>
        </w:tc>
        <w:tc>
          <w:tcPr>
            <w:tcW w:w="3645" w:type="dxa"/>
            <w:gridSpan w:val="10"/>
            <w:vMerge w:val="restart"/>
            <w:tcBorders>
              <w:top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 w:val="19"/>
                <w:szCs w:val="19"/>
              </w:rPr>
              <w:t>042202103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700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 xml:space="preserve">ОКЦ № 1 ВВГУ Банка России//УФК по Костромской области </w:t>
            </w: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Кострома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00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>40102810145370000103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80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 w:val="19"/>
                <w:szCs w:val="19"/>
              </w:rPr>
              <w:t>ИНН 4401050824</w:t>
            </w:r>
          </w:p>
        </w:tc>
        <w:tc>
          <w:tcPr>
            <w:tcW w:w="2820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wordWrap w:val="0"/>
            </w:pPr>
            <w:r>
              <w:rPr>
                <w:sz w:val="19"/>
                <w:szCs w:val="19"/>
              </w:rPr>
              <w:t>КПП 440101001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467BD" w:rsidRDefault="005F44FF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45" w:type="dxa"/>
            <w:gridSpan w:val="10"/>
            <w:vMerge w:val="restart"/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>03100643000000014100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tcBorders>
              <w:right w:val="none" w:sz="5" w:space="0" w:color="auto"/>
            </w:tcBorders>
            <w:shd w:val="clear" w:color="auto" w:fill="auto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70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3467BD" w:rsidRDefault="005F44FF">
            <w:r>
              <w:rPr>
                <w:sz w:val="19"/>
                <w:szCs w:val="19"/>
              </w:rPr>
              <w:t>УФК по К</w:t>
            </w:r>
            <w:r>
              <w:rPr>
                <w:sz w:val="19"/>
                <w:szCs w:val="19"/>
              </w:rPr>
              <w:t>остромской области (Управление Федеральной службы по надзору в сфере защиты прав потребителей и благополучия человека по Костромской области л/с 0441178</w:t>
            </w:r>
            <w:r w:rsidR="00605154">
              <w:rPr>
                <w:sz w:val="19"/>
                <w:szCs w:val="19"/>
              </w:rPr>
              <w:t>7740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3645" w:type="dxa"/>
            <w:gridSpan w:val="10"/>
            <w:vMerge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Вид оп.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 w:val="19"/>
                <w:szCs w:val="19"/>
              </w:rPr>
              <w:t>01</w:t>
            </w:r>
          </w:p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Срок плат.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Наз. пл.</w:t>
            </w:r>
          </w:p>
        </w:tc>
        <w:tc>
          <w:tcPr>
            <w:tcW w:w="114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3467BD"/>
        </w:tc>
        <w:tc>
          <w:tcPr>
            <w:tcW w:w="1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3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 w:val="19"/>
                <w:szCs w:val="19"/>
              </w:rPr>
              <w:t>5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570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Код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 w:val="12"/>
                <w:szCs w:val="12"/>
              </w:rPr>
              <w:t>0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3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70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114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11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13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56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 w:val="18"/>
                <w:szCs w:val="18"/>
              </w:rPr>
              <w:t>14110807200010039110</w:t>
            </w:r>
          </w:p>
        </w:tc>
        <w:tc>
          <w:tcPr>
            <w:tcW w:w="169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 w:val="18"/>
                <w:szCs w:val="18"/>
              </w:rPr>
              <w:t>34701000</w:t>
            </w:r>
          </w:p>
        </w:tc>
        <w:tc>
          <w:tcPr>
            <w:tcW w:w="54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5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5F44FF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shd w:val="clear" w:color="auto" w:fill="auto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0185" w:type="dxa"/>
            <w:gridSpan w:val="22"/>
            <w:shd w:val="clear" w:color="auto" w:fill="auto"/>
          </w:tcPr>
          <w:p w:rsidR="003467BD" w:rsidRDefault="005F44FF" w:rsidP="00605154">
            <w:r>
              <w:rPr>
                <w:sz w:val="19"/>
                <w:szCs w:val="19"/>
              </w:rPr>
              <w:t xml:space="preserve">Госпошлина за выдачу судового санитарного свидетельства о праве плавания </w:t>
            </w:r>
            <w:r w:rsidR="0060515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Сумма 1600-00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18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Назначение платежа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115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855" w:type="dxa"/>
            <w:shd w:val="clear" w:color="auto" w:fill="auto"/>
            <w:vAlign w:val="bottom"/>
          </w:tcPr>
          <w:p w:rsidR="003467BD" w:rsidRDefault="003467BD">
            <w:pPr>
              <w:wordWrap w:val="0"/>
              <w:jc w:val="center"/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480" w:type="dxa"/>
            <w:shd w:val="clear" w:color="auto" w:fill="auto"/>
            <w:vAlign w:val="bottom"/>
          </w:tcPr>
          <w:p w:rsidR="003467BD" w:rsidRDefault="003467BD"/>
        </w:tc>
        <w:tc>
          <w:tcPr>
            <w:tcW w:w="42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15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20" w:type="dxa"/>
            <w:gridSpan w:val="7"/>
            <w:shd w:val="clear" w:color="auto" w:fill="auto"/>
            <w:vAlign w:val="bottom"/>
          </w:tcPr>
          <w:p w:rsidR="003467BD" w:rsidRDefault="005F44FF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2505" w:type="dxa"/>
            <w:gridSpan w:val="7"/>
            <w:shd w:val="clear" w:color="auto" w:fill="auto"/>
            <w:vAlign w:val="bottom"/>
          </w:tcPr>
          <w:p w:rsidR="003467BD" w:rsidRDefault="005F44FF">
            <w:r>
              <w:rPr>
                <w:szCs w:val="16"/>
              </w:rPr>
              <w:t>Отметки банка</w:t>
            </w:r>
          </w:p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565" w:type="dxa"/>
            <w:gridSpan w:val="4"/>
            <w:shd w:val="clear" w:color="auto" w:fill="auto"/>
            <w:vAlign w:val="bottom"/>
          </w:tcPr>
          <w:p w:rsidR="003467BD" w:rsidRDefault="005F44FF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2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  <w:tr w:rsidR="003467BD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155" w:type="dxa"/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3467BD" w:rsidRDefault="003467BD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3467BD" w:rsidRDefault="003467BD"/>
        </w:tc>
        <w:tc>
          <w:tcPr>
            <w:tcW w:w="540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525" w:type="dxa"/>
            <w:shd w:val="clear" w:color="auto" w:fill="auto"/>
            <w:vAlign w:val="bottom"/>
          </w:tcPr>
          <w:p w:rsidR="003467BD" w:rsidRDefault="003467BD"/>
        </w:tc>
        <w:tc>
          <w:tcPr>
            <w:tcW w:w="342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467BD" w:rsidRDefault="003467BD"/>
        </w:tc>
        <w:tc>
          <w:tcPr>
            <w:tcW w:w="285" w:type="dxa"/>
            <w:shd w:val="clear" w:color="auto" w:fill="auto"/>
            <w:vAlign w:val="bottom"/>
          </w:tcPr>
          <w:p w:rsidR="003467BD" w:rsidRDefault="003467BD"/>
        </w:tc>
        <w:tc>
          <w:tcPr>
            <w:tcW w:w="570" w:type="dxa"/>
            <w:shd w:val="clear" w:color="auto" w:fill="auto"/>
            <w:vAlign w:val="bottom"/>
          </w:tcPr>
          <w:p w:rsidR="003467BD" w:rsidRDefault="003467BD"/>
        </w:tc>
        <w:tc>
          <w:tcPr>
            <w:tcW w:w="555" w:type="dxa"/>
            <w:shd w:val="clear" w:color="auto" w:fill="auto"/>
            <w:vAlign w:val="bottom"/>
          </w:tcPr>
          <w:p w:rsidR="003467BD" w:rsidRDefault="003467BD"/>
        </w:tc>
        <w:tc>
          <w:tcPr>
            <w:tcW w:w="315" w:type="dxa"/>
            <w:shd w:val="clear" w:color="auto" w:fill="auto"/>
            <w:vAlign w:val="bottom"/>
          </w:tcPr>
          <w:p w:rsidR="003467BD" w:rsidRDefault="003467BD"/>
        </w:tc>
        <w:tc>
          <w:tcPr>
            <w:tcW w:w="255" w:type="dxa"/>
            <w:shd w:val="clear" w:color="auto" w:fill="auto"/>
            <w:vAlign w:val="bottom"/>
          </w:tcPr>
          <w:p w:rsidR="003467BD" w:rsidRDefault="003467BD"/>
        </w:tc>
        <w:tc>
          <w:tcPr>
            <w:tcW w:w="375" w:type="dxa"/>
            <w:shd w:val="clear" w:color="auto" w:fill="auto"/>
            <w:vAlign w:val="bottom"/>
          </w:tcPr>
          <w:p w:rsidR="003467BD" w:rsidRDefault="003467BD"/>
        </w:tc>
        <w:tc>
          <w:tcPr>
            <w:tcW w:w="465" w:type="dxa"/>
            <w:shd w:val="clear" w:color="auto" w:fill="auto"/>
            <w:vAlign w:val="bottom"/>
          </w:tcPr>
          <w:p w:rsidR="003467BD" w:rsidRDefault="003467BD"/>
        </w:tc>
        <w:tc>
          <w:tcPr>
            <w:tcW w:w="105" w:type="dxa"/>
            <w:shd w:val="clear" w:color="auto" w:fill="auto"/>
            <w:vAlign w:val="bottom"/>
          </w:tcPr>
          <w:p w:rsidR="003467BD" w:rsidRDefault="003467BD"/>
        </w:tc>
        <w:tc>
          <w:tcPr>
            <w:tcW w:w="435" w:type="dxa"/>
            <w:shd w:val="clear" w:color="auto" w:fill="auto"/>
            <w:vAlign w:val="bottom"/>
          </w:tcPr>
          <w:p w:rsidR="003467BD" w:rsidRDefault="003467BD"/>
        </w:tc>
      </w:tr>
    </w:tbl>
    <w:p w:rsidR="00000000" w:rsidRDefault="005F44FF"/>
    <w:sectPr w:rsidR="00000000" w:rsidSect="003467B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7BD"/>
    <w:rsid w:val="003467BD"/>
    <w:rsid w:val="005F44FF"/>
    <w:rsid w:val="0060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467B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Galashina7</dc:creator>
  <cp:lastModifiedBy>Galashina_7</cp:lastModifiedBy>
  <cp:revision>3</cp:revision>
  <dcterms:created xsi:type="dcterms:W3CDTF">2026-04-20T12:33:00Z</dcterms:created>
  <dcterms:modified xsi:type="dcterms:W3CDTF">2026-04-20T12:33:00Z</dcterms:modified>
</cp:coreProperties>
</file>